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F95D" w14:textId="77777777" w:rsidR="00130273" w:rsidRPr="00D547C3" w:rsidRDefault="00E101AB" w:rsidP="003A5A49">
      <w:pPr>
        <w:pStyle w:val="Bezodstpw"/>
        <w:jc w:val="center"/>
        <w:rPr>
          <w:rFonts w:asciiTheme="minorHAnsi" w:hAnsiTheme="minorHAnsi" w:cstheme="minorHAnsi"/>
          <w:b/>
          <w:bCs/>
          <w:lang w:val="pl-PL"/>
        </w:rPr>
      </w:pPr>
      <w:bookmarkStart w:id="0" w:name="_Hlk83195301"/>
      <w:r w:rsidRPr="00D547C3">
        <w:rPr>
          <w:rFonts w:asciiTheme="minorHAnsi" w:hAnsiTheme="minorHAnsi" w:cstheme="minorHAnsi"/>
          <w:b/>
          <w:bCs/>
          <w:lang w:val="pl-PL"/>
        </w:rPr>
        <w:t>Zarządzenie Nr</w:t>
      </w:r>
      <w:r w:rsidR="00AD41DE" w:rsidRPr="00D547C3">
        <w:rPr>
          <w:rFonts w:asciiTheme="minorHAnsi" w:hAnsiTheme="minorHAnsi" w:cstheme="minorHAnsi"/>
          <w:b/>
          <w:bCs/>
          <w:lang w:val="pl-PL"/>
        </w:rPr>
        <w:t xml:space="preserve"> MGOPS.</w:t>
      </w:r>
      <w:r w:rsidR="00770A09" w:rsidRPr="00D547C3">
        <w:rPr>
          <w:rFonts w:asciiTheme="minorHAnsi" w:hAnsiTheme="minorHAnsi" w:cstheme="minorHAnsi"/>
          <w:b/>
          <w:bCs/>
          <w:lang w:val="pl-PL"/>
        </w:rPr>
        <w:t>011.</w:t>
      </w:r>
      <w:r w:rsidR="005C4BCA" w:rsidRPr="00D547C3">
        <w:rPr>
          <w:rFonts w:asciiTheme="minorHAnsi" w:hAnsiTheme="minorHAnsi" w:cstheme="minorHAnsi"/>
          <w:b/>
          <w:bCs/>
          <w:lang w:val="pl-PL"/>
        </w:rPr>
        <w:t>14</w:t>
      </w:r>
      <w:r w:rsidR="00AD41DE" w:rsidRPr="00D547C3">
        <w:rPr>
          <w:rFonts w:asciiTheme="minorHAnsi" w:hAnsiTheme="minorHAnsi" w:cstheme="minorHAnsi"/>
          <w:b/>
          <w:bCs/>
          <w:lang w:val="pl-PL"/>
        </w:rPr>
        <w:t>.</w:t>
      </w:r>
      <w:r w:rsidR="005C4BCA" w:rsidRPr="00D547C3">
        <w:rPr>
          <w:rFonts w:asciiTheme="minorHAnsi" w:hAnsiTheme="minorHAnsi" w:cstheme="minorHAnsi"/>
          <w:b/>
          <w:bCs/>
          <w:lang w:val="pl-PL"/>
        </w:rPr>
        <w:t>2023</w:t>
      </w:r>
    </w:p>
    <w:p w14:paraId="4A600E12" w14:textId="77777777" w:rsidR="00130273" w:rsidRPr="00D547C3" w:rsidRDefault="00130273" w:rsidP="003A5A49">
      <w:pPr>
        <w:pStyle w:val="Bezodstpw"/>
        <w:jc w:val="center"/>
        <w:rPr>
          <w:rFonts w:asciiTheme="minorHAnsi" w:hAnsiTheme="minorHAnsi" w:cstheme="minorHAnsi"/>
          <w:b/>
          <w:bCs/>
          <w:lang w:val="pl-PL"/>
        </w:rPr>
      </w:pPr>
      <w:r w:rsidRPr="00D547C3">
        <w:rPr>
          <w:rFonts w:asciiTheme="minorHAnsi" w:hAnsiTheme="minorHAnsi" w:cstheme="minorHAnsi"/>
          <w:b/>
          <w:bCs/>
          <w:lang w:val="pl-PL"/>
        </w:rPr>
        <w:t xml:space="preserve">Kierownika </w:t>
      </w:r>
      <w:r w:rsidR="00E101AB" w:rsidRPr="00D547C3">
        <w:rPr>
          <w:rFonts w:asciiTheme="minorHAnsi" w:hAnsiTheme="minorHAnsi" w:cstheme="minorHAnsi"/>
          <w:b/>
          <w:bCs/>
          <w:lang w:val="pl-PL"/>
        </w:rPr>
        <w:t>Miejs</w:t>
      </w:r>
      <w:r w:rsidRPr="00D547C3">
        <w:rPr>
          <w:rFonts w:asciiTheme="minorHAnsi" w:hAnsiTheme="minorHAnsi" w:cstheme="minorHAnsi"/>
          <w:b/>
          <w:bCs/>
          <w:lang w:val="pl-PL"/>
        </w:rPr>
        <w:t>ko - Gminnego</w:t>
      </w:r>
      <w:r w:rsidR="00E101AB" w:rsidRPr="00D547C3">
        <w:rPr>
          <w:rFonts w:asciiTheme="minorHAnsi" w:hAnsiTheme="minorHAnsi" w:cstheme="minorHAnsi"/>
          <w:b/>
          <w:bCs/>
          <w:lang w:val="pl-PL"/>
        </w:rPr>
        <w:t xml:space="preserve"> Ośrodka Pomocy Społecznej w </w:t>
      </w:r>
      <w:r w:rsidRPr="00D547C3">
        <w:rPr>
          <w:rFonts w:asciiTheme="minorHAnsi" w:hAnsiTheme="minorHAnsi" w:cstheme="minorHAnsi"/>
          <w:b/>
          <w:bCs/>
          <w:lang w:val="pl-PL"/>
        </w:rPr>
        <w:t>Witkowie</w:t>
      </w:r>
    </w:p>
    <w:p w14:paraId="6208A599" w14:textId="77777777" w:rsidR="00A264B8" w:rsidRPr="00D547C3" w:rsidRDefault="00E101AB" w:rsidP="003A5A49">
      <w:pPr>
        <w:pStyle w:val="Bezodstpw"/>
        <w:ind w:left="720"/>
        <w:jc w:val="center"/>
        <w:rPr>
          <w:rFonts w:asciiTheme="minorHAnsi" w:hAnsiTheme="minorHAnsi" w:cstheme="minorHAnsi"/>
          <w:b/>
          <w:bCs/>
          <w:lang w:val="pl-PL"/>
        </w:rPr>
      </w:pPr>
      <w:r w:rsidRPr="00D547C3">
        <w:rPr>
          <w:rFonts w:asciiTheme="minorHAnsi" w:hAnsiTheme="minorHAnsi" w:cstheme="minorHAnsi"/>
          <w:b/>
          <w:bCs/>
          <w:lang w:val="pl-PL"/>
        </w:rPr>
        <w:t xml:space="preserve">z dnia </w:t>
      </w:r>
      <w:r w:rsidR="0089652C" w:rsidRPr="00D547C3">
        <w:rPr>
          <w:rFonts w:asciiTheme="minorHAnsi" w:hAnsiTheme="minorHAnsi" w:cstheme="minorHAnsi"/>
          <w:b/>
          <w:bCs/>
          <w:lang w:val="pl-PL"/>
        </w:rPr>
        <w:t>30</w:t>
      </w:r>
      <w:r w:rsidR="00AD41DE" w:rsidRPr="00D547C3">
        <w:rPr>
          <w:rFonts w:asciiTheme="minorHAnsi" w:hAnsiTheme="minorHAnsi" w:cstheme="minorHAnsi"/>
          <w:b/>
          <w:bCs/>
          <w:lang w:val="pl-PL"/>
        </w:rPr>
        <w:t xml:space="preserve"> września</w:t>
      </w:r>
      <w:r w:rsidRPr="00D547C3">
        <w:rPr>
          <w:rFonts w:asciiTheme="minorHAnsi" w:hAnsiTheme="minorHAnsi" w:cstheme="minorHAnsi"/>
          <w:b/>
          <w:bCs/>
          <w:lang w:val="pl-PL"/>
        </w:rPr>
        <w:t xml:space="preserve"> 202</w:t>
      </w:r>
      <w:r w:rsidR="005C4BCA" w:rsidRPr="00D547C3">
        <w:rPr>
          <w:rFonts w:asciiTheme="minorHAnsi" w:hAnsiTheme="minorHAnsi" w:cstheme="minorHAnsi"/>
          <w:b/>
          <w:bCs/>
          <w:lang w:val="pl-PL"/>
        </w:rPr>
        <w:t>3</w:t>
      </w:r>
      <w:r w:rsidRPr="00D547C3">
        <w:rPr>
          <w:rFonts w:asciiTheme="minorHAnsi" w:hAnsiTheme="minorHAnsi" w:cstheme="minorHAnsi"/>
          <w:b/>
          <w:bCs/>
          <w:lang w:val="pl-PL"/>
        </w:rPr>
        <w:t xml:space="preserve"> r.</w:t>
      </w:r>
    </w:p>
    <w:p w14:paraId="00C5CF5A" w14:textId="77777777" w:rsidR="00770A09" w:rsidRPr="00D547C3" w:rsidRDefault="00770A09" w:rsidP="003A5A49">
      <w:pPr>
        <w:pStyle w:val="Bezodstpw"/>
        <w:ind w:left="720"/>
        <w:rPr>
          <w:rFonts w:asciiTheme="minorHAnsi" w:hAnsiTheme="minorHAnsi" w:cstheme="minorHAnsi"/>
          <w:b/>
          <w:bCs/>
          <w:lang w:val="pl-PL"/>
        </w:rPr>
      </w:pPr>
    </w:p>
    <w:p w14:paraId="3FB07155" w14:textId="77777777" w:rsidR="00AA5C54" w:rsidRPr="00D547C3" w:rsidRDefault="00AA5C54" w:rsidP="003A5A49">
      <w:pPr>
        <w:pStyle w:val="Bezodstpw"/>
        <w:ind w:left="0"/>
        <w:rPr>
          <w:rFonts w:asciiTheme="minorHAnsi" w:hAnsiTheme="minorHAnsi" w:cstheme="minorHAnsi"/>
          <w:b/>
          <w:bCs/>
          <w:lang w:val="pl-PL"/>
        </w:rPr>
      </w:pPr>
    </w:p>
    <w:p w14:paraId="10E6237F" w14:textId="7562FBE2" w:rsidR="00AB37AE" w:rsidRPr="00D547C3" w:rsidRDefault="00DA22B7" w:rsidP="003A5A49">
      <w:pPr>
        <w:widowControl w:val="0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  <w:noProof/>
          <w:lang w:val="pl-PL"/>
        </w:rPr>
      </w:pPr>
      <w:r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>w</w:t>
      </w:r>
      <w:r w:rsidR="00AA5C54"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 xml:space="preserve"> sprawie: przeprowadzenia inwentaryzacji rocznej</w:t>
      </w:r>
      <w:r w:rsidR="00030EA3"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>:</w:t>
      </w:r>
      <w:r w:rsidR="00AA5C54"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 xml:space="preserve"> materiałów biurowych oraz druków ścisłego zarachowania</w:t>
      </w:r>
      <w:r w:rsidR="00030EA3"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 xml:space="preserve">, </w:t>
      </w:r>
      <w:r w:rsidR="00AB37AE"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>aktywów i pasywów w drodze weryfikacji zapisów w ewidencji księgowej z dokumentacją źródłową</w:t>
      </w:r>
      <w:r w:rsidR="00030EA3"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>,</w:t>
      </w:r>
      <w:r w:rsidR="00AB37AE" w:rsidRPr="00D547C3">
        <w:rPr>
          <w:rFonts w:asciiTheme="minorHAnsi" w:hAnsiTheme="minorHAnsi" w:cstheme="minorHAnsi"/>
          <w:b/>
          <w:bCs/>
          <w:lang w:val="pl-PL"/>
        </w:rPr>
        <w:t xml:space="preserve"> środków pieniężnych na rachunkach bankowych oraz należności od kontrahentów.</w:t>
      </w:r>
      <w:r w:rsidR="00AB37AE" w:rsidRPr="00D547C3">
        <w:rPr>
          <w:rFonts w:asciiTheme="minorHAnsi" w:hAnsiTheme="minorHAnsi" w:cstheme="minorHAnsi"/>
          <w:b/>
          <w:bCs/>
          <w:noProof/>
          <w:lang w:val="pl-PL"/>
        </w:rPr>
        <w:drawing>
          <wp:inline distT="0" distB="0" distL="0" distR="0" wp14:anchorId="67EC778E" wp14:editId="75B37A2B">
            <wp:extent cx="7620" cy="7620"/>
            <wp:effectExtent l="0" t="0" r="0" b="0"/>
            <wp:docPr id="1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EFC5" w14:textId="77777777" w:rsidR="00AB37AE" w:rsidRPr="00D547C3" w:rsidRDefault="00AB37AE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b/>
          <w:bCs/>
          <w:color w:val="auto"/>
          <w:kern w:val="1"/>
          <w:u w:val="single"/>
          <w:lang w:val="pl-PL"/>
        </w:rPr>
      </w:pPr>
    </w:p>
    <w:p w14:paraId="206C8E13" w14:textId="0739A354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Na podstawie art. 26 i 27 ustawy z dnia 29 września 1994 r. o rachunkowości (Dz. U. z 2021 r. poz. 217 ze zm.) zarządzam, co następuje:</w:t>
      </w:r>
    </w:p>
    <w:p w14:paraId="09F02C09" w14:textId="77777777" w:rsidR="00030EA3" w:rsidRPr="00D547C3" w:rsidRDefault="00030EA3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7F932380" w14:textId="493B7B26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§ 1</w:t>
      </w:r>
    </w:p>
    <w:p w14:paraId="34976A3F" w14:textId="6342844A" w:rsidR="00030EA3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hAnsiTheme="minorHAnsi" w:cstheme="minorHAnsi"/>
          <w:noProof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Zarządzam przeprowadzenie inwentaryzacji rocznej materiałów biurowych oraz druków ścisłego zarachowania</w:t>
      </w:r>
      <w:r w:rsidR="00030EA3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, aktywów i pasywów w drodze weryfikacji zapisów w ewidencji </w:t>
      </w:r>
      <w:r w:rsidR="00D547C3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księgowej z</w:t>
      </w:r>
      <w:r w:rsidR="00030EA3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dokumentacją źródłową,</w:t>
      </w:r>
      <w:r w:rsidR="00030EA3" w:rsidRPr="00D547C3">
        <w:rPr>
          <w:rFonts w:asciiTheme="minorHAnsi" w:hAnsiTheme="minorHAnsi" w:cstheme="minorHAnsi"/>
          <w:lang w:val="pl-PL"/>
        </w:rPr>
        <w:t xml:space="preserve"> środków pieniężnych na rachunkach bankowych oraz należności od kontrahentów.</w:t>
      </w:r>
      <w:r w:rsidR="00030EA3" w:rsidRPr="00D547C3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697EE2F7" wp14:editId="43D61F48">
            <wp:extent cx="7620" cy="7620"/>
            <wp:effectExtent l="0" t="0" r="0" b="0"/>
            <wp:docPr id="1664000094" name="Obraz 166400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D2F8" w14:textId="2FD3C024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6AB9080E" w14:textId="728BA772" w:rsidR="00030EA3" w:rsidRPr="00D547C3" w:rsidRDefault="00030EA3" w:rsidP="003A5A4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>Inwentaryzacja roczna materiałów biurowych oraz druków ścisłego zarachowania.</w:t>
      </w:r>
    </w:p>
    <w:p w14:paraId="1F82746C" w14:textId="77777777" w:rsidR="00030EA3" w:rsidRPr="00D547C3" w:rsidRDefault="00030EA3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5A574268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§ 2</w:t>
      </w:r>
    </w:p>
    <w:p w14:paraId="609B6F50" w14:textId="25792288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Składniki aktywów 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materiałów biurowych oraz druków ścisłego zarachowania 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należy zinwentaryzować drogą spisu z natury na arkuszach spisowych.</w:t>
      </w:r>
    </w:p>
    <w:p w14:paraId="460A409B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125D4D68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§ 3</w:t>
      </w:r>
    </w:p>
    <w:p w14:paraId="206F531E" w14:textId="33D71784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Spis z natury należy przeprowadzić </w:t>
      </w:r>
      <w:r w:rsidR="00967439">
        <w:rPr>
          <w:rFonts w:asciiTheme="minorHAnsi" w:eastAsia="Lucida Sans Unicode" w:hAnsiTheme="minorHAnsi" w:cstheme="minorHAnsi"/>
          <w:color w:val="auto"/>
          <w:kern w:val="1"/>
          <w:lang w:val="pl-PL"/>
        </w:rPr>
        <w:t>na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d</w:t>
      </w:r>
      <w:r w:rsidR="00967439">
        <w:rPr>
          <w:rFonts w:asciiTheme="minorHAnsi" w:eastAsia="Lucida Sans Unicode" w:hAnsiTheme="minorHAnsi" w:cstheme="minorHAnsi"/>
          <w:color w:val="auto"/>
          <w:kern w:val="1"/>
          <w:lang w:val="pl-PL"/>
        </w:rPr>
        <w:t>zień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31.12.2023 r.</w:t>
      </w:r>
    </w:p>
    <w:p w14:paraId="69D4728C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163B5E19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§ 4</w:t>
      </w:r>
    </w:p>
    <w:p w14:paraId="7E959482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Inwentaryzację przeprowadza Komisja Inwentaryzacyjna – powołana odrębnym Zarządzeniem Kierownika MGOPS w Witkowie.</w:t>
      </w:r>
    </w:p>
    <w:p w14:paraId="4B6F3E9B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left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</w:p>
    <w:p w14:paraId="05C1920F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§ 5</w:t>
      </w:r>
    </w:p>
    <w:p w14:paraId="6E0D0371" w14:textId="53DA87EE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Wykonanie 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przeprowadzenia inwentaryzacji rocznej materiałów biurowych oraz druków ścisłego zarachowania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powierza się – Przewodniczącemu Komisji Inwentaryzacyjnej oraz Głównemu Księgowemu w zakresie wynikającym z Instrukcji Inwentaryzacyjnej.</w:t>
      </w:r>
    </w:p>
    <w:p w14:paraId="0449F686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284"/>
        <w:jc w:val="center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</w:p>
    <w:p w14:paraId="5F94A605" w14:textId="77777777" w:rsidR="00D547C3" w:rsidRPr="00D547C3" w:rsidRDefault="00D547C3" w:rsidP="003A5A4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  <w:t>Inwentaryzacja aktywów i pasywów w drodze weryfikacji zapisów w ewidencji księgowej                                   z dokumentacją źródłową.</w:t>
      </w:r>
    </w:p>
    <w:p w14:paraId="1AE5491E" w14:textId="77777777" w:rsidR="00D547C3" w:rsidRPr="00D547C3" w:rsidRDefault="00D547C3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68309256" w14:textId="64B1FA89" w:rsidR="00F52ABD" w:rsidRPr="00D547C3" w:rsidRDefault="00F52ABD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§ 6</w:t>
      </w:r>
    </w:p>
    <w:p w14:paraId="7D433579" w14:textId="2C39FDDA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b/>
          <w:bCs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Na podstawie art. 26 ustawy z 29 września 1994 r. o rachunkowości (Dz.U. z 2021 r. poz. 217 ze zm.) zarządzam przeprowadzenie inwentaryzacji rocznej aktywów i pasywów w drodze weryfikacji </w:t>
      </w:r>
      <w:r w:rsidR="00D547C3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zapisów ewidencji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księgowej z dokumentacją źródłową.</w:t>
      </w:r>
    </w:p>
    <w:p w14:paraId="19481724" w14:textId="119D5A6A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§ 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7</w:t>
      </w:r>
    </w:p>
    <w:p w14:paraId="7DAC85E8" w14:textId="53A8C287" w:rsidR="00AA5C54" w:rsidRPr="00D547C3" w:rsidRDefault="00AA5C54" w:rsidP="003A5A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right="-224" w:hanging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Inwentaryzację należy przeprowadzić według stanu na 31 grudnia 2023 r. w terminie do </w:t>
      </w:r>
      <w:r w:rsidR="004F1FA0">
        <w:rPr>
          <w:rFonts w:asciiTheme="minorHAnsi" w:eastAsia="Lucida Sans Unicode" w:hAnsiTheme="minorHAnsi" w:cstheme="minorHAnsi"/>
          <w:color w:val="auto"/>
          <w:kern w:val="1"/>
          <w:lang w:val="pl-PL"/>
        </w:rPr>
        <w:t>15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marca 2024 r.</w:t>
      </w:r>
    </w:p>
    <w:p w14:paraId="5E9A2092" w14:textId="47D532C3" w:rsidR="00AA5C54" w:rsidRPr="00D547C3" w:rsidRDefault="00AA5C54" w:rsidP="003A5A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Ostateczne rozliczenie wyników inwentaryzacji w księgach rachunkowych powinno nastąpić do </w:t>
      </w:r>
      <w:r w:rsidR="004F1FA0">
        <w:rPr>
          <w:rFonts w:asciiTheme="minorHAnsi" w:eastAsia="Lucida Sans Unicode" w:hAnsiTheme="minorHAnsi" w:cstheme="minorHAnsi"/>
          <w:color w:val="auto"/>
          <w:kern w:val="1"/>
          <w:lang w:val="pl-PL"/>
        </w:rPr>
        <w:t>15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marca 2024 r.</w:t>
      </w:r>
    </w:p>
    <w:p w14:paraId="59E074A7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12E80EED" w14:textId="34E4EB6D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§ 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8</w:t>
      </w:r>
    </w:p>
    <w:p w14:paraId="6B914EEB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Inwentaryzacji w drodze weryfikacji podlegają następujące salda aktywów i pasywów:</w:t>
      </w:r>
    </w:p>
    <w:p w14:paraId="408D8FBF" w14:textId="3214F63D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Ś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rodki trwałe-dotyczy środków trwałych, które nie 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podlegały inwentaryzacji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metodą spisu z natury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11D06E54" w14:textId="69375E18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ozostałe środki trwałe-dotyczy pozostałych środków trwałych, które nie 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podlegały inwentaryzacji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metodą spisu z natury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04253B20" w14:textId="0C21BA0E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W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artości niematerialne i prawne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2359ED5B" w14:textId="04EB5DD1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lastRenderedPageBreak/>
        <w:t>U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morzenie środków trwałych i wartości niematerialnych i prawnych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</w:t>
      </w:r>
    </w:p>
    <w:p w14:paraId="4BF36E69" w14:textId="2F400892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U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morzenie pozostałych środków trwałych i pozostałych wartości niematerialnych i prawnych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54DF8E61" w14:textId="4695A341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R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ozrachunki z odbiorcami i dostawcami – dotyczy należności, które nie podlegały inwentaryzacji metodą spisu z natury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1F661015" w14:textId="75A4C2C3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N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ależności z tytułu dochodów budżetowych - dotyczy należności, które nie podlegały inwentaryzacji metodą spisu z natury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2983BE3C" w14:textId="4CD09DFD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D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ługoterminowe należności budżetowe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3E25DE03" w14:textId="7A49C328" w:rsidR="00AA5C54" w:rsidRPr="00D547C3" w:rsidRDefault="00AA5C54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Pozostałe rozrachunki publiczno – prawne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 </w:t>
      </w:r>
    </w:p>
    <w:p w14:paraId="4DC2E73D" w14:textId="7AD0C3F9" w:rsidR="00AA5C54" w:rsidRPr="00D547C3" w:rsidRDefault="00AA5C54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Rozrachunki z tytułu wynagrodzeń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492DFA4F" w14:textId="35FB1DC5" w:rsidR="00AA5C54" w:rsidRPr="00D547C3" w:rsidRDefault="00AA5C54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Pozostałe rozrachunki z pracownikami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03E878CD" w14:textId="7DB1E135" w:rsidR="00AA5C54" w:rsidRPr="00D547C3" w:rsidRDefault="00AA5C54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Pozostałe rozrachunki i pozostałe konta zespołu 2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086F0A9F" w14:textId="645F2B82" w:rsidR="00AA5C54" w:rsidRPr="00D547C3" w:rsidRDefault="00F52ABD" w:rsidP="003A5A4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K</w:t>
      </w:r>
      <w:r w:rsidR="00AA5C54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onta zespołu 8.</w:t>
      </w:r>
    </w:p>
    <w:p w14:paraId="26F72771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284" w:hanging="284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</w:p>
    <w:p w14:paraId="72B0DDEF" w14:textId="159E9789" w:rsidR="00AA5C54" w:rsidRPr="00D547C3" w:rsidRDefault="00AA5C54" w:rsidP="003A5A49">
      <w:pPr>
        <w:widowControl w:val="0"/>
        <w:suppressAutoHyphens/>
        <w:spacing w:after="0" w:line="240" w:lineRule="auto"/>
        <w:ind w:left="0"/>
        <w:jc w:val="center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§ </w:t>
      </w:r>
      <w:r w:rsidR="00F52ABD"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9</w:t>
      </w:r>
    </w:p>
    <w:p w14:paraId="063F0965" w14:textId="77777777" w:rsidR="00AA5C54" w:rsidRPr="00D547C3" w:rsidRDefault="00AA5C54" w:rsidP="003A5A49">
      <w:pPr>
        <w:widowControl w:val="0"/>
        <w:suppressAutoHyphens/>
        <w:spacing w:after="0" w:line="240" w:lineRule="auto"/>
        <w:ind w:left="0"/>
        <w:rPr>
          <w:rFonts w:asciiTheme="minorHAnsi" w:eastAsia="Lucida Sans Unicode" w:hAnsiTheme="minorHAnsi" w:cstheme="minorHAnsi"/>
          <w:color w:val="auto"/>
          <w:kern w:val="1"/>
          <w:lang w:val="pl-PL"/>
        </w:rPr>
      </w:pPr>
      <w:r w:rsidRPr="00D547C3">
        <w:rPr>
          <w:rFonts w:asciiTheme="minorHAnsi" w:eastAsia="Lucida Sans Unicode" w:hAnsiTheme="minorHAnsi" w:cstheme="minorHAnsi"/>
          <w:color w:val="auto"/>
          <w:kern w:val="1"/>
          <w:lang w:val="pl-PL"/>
        </w:rPr>
        <w:t>Za przeprowadzenie inwentaryzacji w sposób właściwy i zgodny z przepisami odpowiadają pracownicy Dział Ekonomiczno-Administracyjny prowadzący ewidencję poszczególnych rodzajów składników majątku, zgodnie z zakresami czynności. Ogólny nadzór nad inwentaryzacją i jej rozliczeniem oraz sporządzenie dokumentacji inwentaryzacyjnej należy do Głównego Księgowego.</w:t>
      </w:r>
    </w:p>
    <w:bookmarkEnd w:id="0"/>
    <w:p w14:paraId="329903A0" w14:textId="77777777" w:rsidR="00770A09" w:rsidRPr="00D547C3" w:rsidRDefault="00770A09" w:rsidP="003A5A49">
      <w:pPr>
        <w:pStyle w:val="Bezodstpw"/>
        <w:ind w:left="0"/>
        <w:rPr>
          <w:rFonts w:asciiTheme="minorHAnsi" w:hAnsiTheme="minorHAnsi" w:cstheme="minorHAnsi"/>
          <w:b/>
          <w:bCs/>
          <w:noProof/>
          <w:u w:val="single"/>
          <w:lang w:val="pl-PL"/>
        </w:rPr>
      </w:pPr>
    </w:p>
    <w:p w14:paraId="3C760DAA" w14:textId="15FEBD56" w:rsidR="00F52ABD" w:rsidRPr="00D547C3" w:rsidRDefault="00F52ABD" w:rsidP="003A5A4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b/>
          <w:bCs/>
          <w:noProof/>
          <w:lang w:val="pl-PL"/>
        </w:rPr>
      </w:pPr>
      <w:r w:rsidRPr="00D547C3">
        <w:rPr>
          <w:rFonts w:asciiTheme="minorHAnsi" w:hAnsiTheme="minorHAnsi" w:cstheme="minorHAnsi"/>
          <w:b/>
          <w:bCs/>
          <w:lang w:val="pl-PL"/>
        </w:rPr>
        <w:t>Inwentaryzacja środków pieniężnych na rachunkach bankowych oraz należności od kontrahentów.</w:t>
      </w:r>
      <w:r w:rsidRPr="00D547C3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17F6FF1D" wp14:editId="79A5C0EA">
            <wp:extent cx="7620" cy="7620"/>
            <wp:effectExtent l="0" t="0" r="0" b="0"/>
            <wp:docPr id="1433322855" name="Obraz 143332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4434" w14:textId="6C3FAFD4" w:rsidR="00A264B8" w:rsidRPr="00D547C3" w:rsidRDefault="00E101AB" w:rsidP="003A5A49">
      <w:pPr>
        <w:pStyle w:val="Bezodstpw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>Na podstawie art. 26 ustawy z 29 września 1994 r. o rachunkowości (</w:t>
      </w:r>
      <w:r w:rsidR="00130273" w:rsidRPr="00D547C3">
        <w:rPr>
          <w:rFonts w:asciiTheme="minorHAnsi" w:hAnsiTheme="minorHAnsi" w:cstheme="minorHAnsi"/>
          <w:lang w:val="pl-PL"/>
        </w:rPr>
        <w:t>Dz. U. z 2021 r. poz. 217</w:t>
      </w:r>
      <w:r w:rsidR="00A3075C" w:rsidRPr="00D547C3">
        <w:rPr>
          <w:rFonts w:asciiTheme="minorHAnsi" w:hAnsiTheme="minorHAnsi" w:cstheme="minorHAnsi"/>
          <w:lang w:val="pl-PL"/>
        </w:rPr>
        <w:t xml:space="preserve"> ze zm.</w:t>
      </w:r>
      <w:r w:rsidR="00130273" w:rsidRPr="00D547C3">
        <w:rPr>
          <w:rFonts w:asciiTheme="minorHAnsi" w:hAnsiTheme="minorHAnsi" w:cstheme="minorHAnsi"/>
          <w:lang w:val="pl-PL"/>
        </w:rPr>
        <w:t>)</w:t>
      </w:r>
      <w:r w:rsidRPr="00D547C3">
        <w:rPr>
          <w:rFonts w:asciiTheme="minorHAnsi" w:hAnsiTheme="minorHAnsi" w:cstheme="minorHAnsi"/>
          <w:lang w:val="pl-PL"/>
        </w:rPr>
        <w:t xml:space="preserve"> zarządza się co następuje:</w:t>
      </w:r>
    </w:p>
    <w:p w14:paraId="73D2164F" w14:textId="77777777" w:rsidR="00D547C3" w:rsidRDefault="00D547C3" w:rsidP="003A5A49">
      <w:pPr>
        <w:pStyle w:val="Bezodstpw"/>
        <w:jc w:val="center"/>
        <w:rPr>
          <w:rFonts w:asciiTheme="minorHAnsi" w:hAnsiTheme="minorHAnsi" w:cstheme="minorHAnsi"/>
          <w:lang w:val="pl-PL"/>
        </w:rPr>
      </w:pPr>
    </w:p>
    <w:p w14:paraId="299F70A2" w14:textId="038A830C" w:rsidR="00130273" w:rsidRPr="00D547C3" w:rsidRDefault="00130273" w:rsidP="003A5A49">
      <w:pPr>
        <w:pStyle w:val="Bezodstpw"/>
        <w:ind w:left="0"/>
        <w:jc w:val="center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>§ 1</w:t>
      </w:r>
      <w:r w:rsidR="00C50D08" w:rsidRPr="00D547C3">
        <w:rPr>
          <w:rFonts w:asciiTheme="minorHAnsi" w:hAnsiTheme="minorHAnsi" w:cstheme="minorHAnsi"/>
          <w:lang w:val="pl-PL"/>
        </w:rPr>
        <w:t>0</w:t>
      </w:r>
    </w:p>
    <w:p w14:paraId="64B0C659" w14:textId="0FB349B1" w:rsidR="00A264B8" w:rsidRPr="00D547C3" w:rsidRDefault="00E101AB" w:rsidP="003A5A49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 xml:space="preserve">Ustala się przeprowadzenie inwentaryzacji rocznej środków pieniężnych na rachunkach </w:t>
      </w:r>
      <w:r w:rsidR="00DA22B7" w:rsidRPr="00D547C3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54751CA3" wp14:editId="1F155038">
            <wp:extent cx="7620" cy="7620"/>
            <wp:effectExtent l="0" t="0" r="0" b="0"/>
            <wp:docPr id="2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C3">
        <w:rPr>
          <w:rFonts w:asciiTheme="minorHAnsi" w:hAnsiTheme="minorHAnsi" w:cstheme="minorHAnsi"/>
          <w:lang w:val="pl-PL"/>
        </w:rPr>
        <w:t>bankowych oraz należności od kontrahentów zgodnie z harmonogramem inwentaryzacji środków pieniężnych na rachunkach bankowych oraz należności od kontrahentów, stanowiącym załącznik do niniejszego zarządzenia.</w:t>
      </w:r>
    </w:p>
    <w:p w14:paraId="6CB639D1" w14:textId="64442181" w:rsidR="00A264B8" w:rsidRPr="00D547C3" w:rsidRDefault="00E101AB" w:rsidP="003A5A49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>Inwentaryzację w drodze uzgodnienia sald z kontrahentami należy przeprowadzić według stanu na 31 października 202</w:t>
      </w:r>
      <w:r w:rsidR="005C4BCA" w:rsidRPr="00D547C3">
        <w:rPr>
          <w:rFonts w:asciiTheme="minorHAnsi" w:hAnsiTheme="minorHAnsi" w:cstheme="minorHAnsi"/>
          <w:lang w:val="pl-PL"/>
        </w:rPr>
        <w:t>3</w:t>
      </w:r>
      <w:r w:rsidRPr="00D547C3">
        <w:rPr>
          <w:rFonts w:asciiTheme="minorHAnsi" w:hAnsiTheme="minorHAnsi" w:cstheme="minorHAnsi"/>
          <w:lang w:val="pl-PL"/>
        </w:rPr>
        <w:t xml:space="preserve"> r., w terminie od 16 listopada 202</w:t>
      </w:r>
      <w:r w:rsidR="005C4BCA" w:rsidRPr="00D547C3">
        <w:rPr>
          <w:rFonts w:asciiTheme="minorHAnsi" w:hAnsiTheme="minorHAnsi" w:cstheme="minorHAnsi"/>
          <w:lang w:val="pl-PL"/>
        </w:rPr>
        <w:t>3</w:t>
      </w:r>
      <w:r w:rsidRPr="00D547C3">
        <w:rPr>
          <w:rFonts w:asciiTheme="minorHAnsi" w:hAnsiTheme="minorHAnsi" w:cstheme="minorHAnsi"/>
          <w:lang w:val="pl-PL"/>
        </w:rPr>
        <w:t xml:space="preserve"> r, do 1</w:t>
      </w:r>
      <w:r w:rsidR="004F1FA0">
        <w:rPr>
          <w:rFonts w:asciiTheme="minorHAnsi" w:hAnsiTheme="minorHAnsi" w:cstheme="minorHAnsi"/>
          <w:lang w:val="pl-PL"/>
        </w:rPr>
        <w:t>5</w:t>
      </w:r>
      <w:r w:rsidRPr="00D547C3">
        <w:rPr>
          <w:rFonts w:asciiTheme="minorHAnsi" w:hAnsiTheme="minorHAnsi" w:cstheme="minorHAnsi"/>
          <w:lang w:val="pl-PL"/>
        </w:rPr>
        <w:t xml:space="preserve"> stycznia 202</w:t>
      </w:r>
      <w:r w:rsidR="005C4BCA" w:rsidRPr="00D547C3">
        <w:rPr>
          <w:rFonts w:asciiTheme="minorHAnsi" w:hAnsiTheme="minorHAnsi" w:cstheme="minorHAnsi"/>
          <w:lang w:val="pl-PL"/>
        </w:rPr>
        <w:t>4</w:t>
      </w:r>
      <w:r w:rsidR="00AD41DE" w:rsidRPr="00D547C3">
        <w:rPr>
          <w:rFonts w:asciiTheme="minorHAnsi" w:hAnsiTheme="minorHAnsi" w:cstheme="minorHAnsi"/>
          <w:lang w:val="pl-PL"/>
        </w:rPr>
        <w:t xml:space="preserve"> r.</w:t>
      </w:r>
    </w:p>
    <w:p w14:paraId="25D4FFF0" w14:textId="77777777" w:rsidR="00A264B8" w:rsidRPr="00D547C3" w:rsidRDefault="00E101AB" w:rsidP="003A5A49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>Inwentaryzację środków pieniężnych na rachunkach bankowych należy przeprowadzić na dzień 31 grudnia 202</w:t>
      </w:r>
      <w:r w:rsidR="005C4BCA" w:rsidRPr="00D547C3">
        <w:rPr>
          <w:rFonts w:asciiTheme="minorHAnsi" w:hAnsiTheme="minorHAnsi" w:cstheme="minorHAnsi"/>
          <w:lang w:val="pl-PL"/>
        </w:rPr>
        <w:t>3</w:t>
      </w:r>
      <w:r w:rsidRPr="00D547C3">
        <w:rPr>
          <w:rFonts w:asciiTheme="minorHAnsi" w:hAnsiTheme="minorHAnsi" w:cstheme="minorHAnsi"/>
          <w:lang w:val="pl-PL"/>
        </w:rPr>
        <w:t xml:space="preserve"> r.</w:t>
      </w:r>
    </w:p>
    <w:p w14:paraId="776B5B26" w14:textId="77777777" w:rsidR="00130273" w:rsidRPr="00D547C3" w:rsidRDefault="00130273" w:rsidP="003A5A49">
      <w:pPr>
        <w:pStyle w:val="Bezodstpw"/>
        <w:rPr>
          <w:rFonts w:asciiTheme="minorHAnsi" w:hAnsiTheme="minorHAnsi" w:cstheme="minorHAnsi"/>
          <w:lang w:val="pl-PL"/>
        </w:rPr>
      </w:pPr>
    </w:p>
    <w:p w14:paraId="6C94AD26" w14:textId="728FC0B3" w:rsidR="00130273" w:rsidRPr="00D547C3" w:rsidRDefault="00130273" w:rsidP="003A5A49">
      <w:pPr>
        <w:pStyle w:val="Bezodstpw"/>
        <w:ind w:left="0"/>
        <w:jc w:val="center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 xml:space="preserve">§ </w:t>
      </w:r>
      <w:r w:rsidR="00C50D08" w:rsidRPr="00D547C3">
        <w:rPr>
          <w:rFonts w:asciiTheme="minorHAnsi" w:hAnsiTheme="minorHAnsi" w:cstheme="minorHAnsi"/>
          <w:lang w:val="pl-PL"/>
        </w:rPr>
        <w:t>11</w:t>
      </w:r>
    </w:p>
    <w:p w14:paraId="1EC37DD2" w14:textId="58BAAEC7" w:rsidR="00A264B8" w:rsidRPr="00D547C3" w:rsidRDefault="00E101AB" w:rsidP="003A5A49">
      <w:pPr>
        <w:pStyle w:val="Bezodstpw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 xml:space="preserve">Za przeprowadzenie inwentaryzacji w sposób właściwy i zgodny z przepisami odpowiadają pracownicy Działu </w:t>
      </w:r>
      <w:r w:rsidR="00AD41DE" w:rsidRPr="00D547C3">
        <w:rPr>
          <w:rFonts w:asciiTheme="minorHAnsi" w:hAnsiTheme="minorHAnsi" w:cstheme="minorHAnsi"/>
          <w:lang w:val="pl-PL"/>
        </w:rPr>
        <w:t>Ekonomiczno – Administracyjnego,</w:t>
      </w:r>
      <w:r w:rsidRPr="00D547C3">
        <w:rPr>
          <w:rFonts w:asciiTheme="minorHAnsi" w:hAnsiTheme="minorHAnsi" w:cstheme="minorHAnsi"/>
          <w:lang w:val="pl-PL"/>
        </w:rPr>
        <w:t xml:space="preserve"> prowadzący ewidencję poszczególnych rodzajów aktywów, zgodnie z zakresami czynności. Nadzór nad inwentaryzacją i jej rozliczeniem oraz </w:t>
      </w:r>
      <w:r w:rsidR="00DA22B7" w:rsidRPr="00D547C3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2BD8700F" wp14:editId="79CA15FE">
            <wp:extent cx="7620" cy="7620"/>
            <wp:effectExtent l="0" t="0" r="0" b="0"/>
            <wp:docPr id="3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C3">
        <w:rPr>
          <w:rFonts w:asciiTheme="minorHAnsi" w:hAnsiTheme="minorHAnsi" w:cstheme="minorHAnsi"/>
          <w:lang w:val="pl-PL"/>
        </w:rPr>
        <w:t>sporządzenie dokumentacji inwentaryzacyjnej powierza się Głównemu Księgowemu.</w:t>
      </w:r>
    </w:p>
    <w:p w14:paraId="6D93E749" w14:textId="77777777" w:rsidR="003A5A49" w:rsidRDefault="003A5A49" w:rsidP="003A5A49">
      <w:pPr>
        <w:pStyle w:val="Bezodstpw"/>
        <w:jc w:val="center"/>
        <w:rPr>
          <w:rFonts w:asciiTheme="minorHAnsi" w:hAnsiTheme="minorHAnsi" w:cstheme="minorHAnsi"/>
          <w:lang w:val="pl-PL"/>
        </w:rPr>
      </w:pPr>
    </w:p>
    <w:p w14:paraId="4B153E8F" w14:textId="0CC87E4C" w:rsidR="00130273" w:rsidRPr="00D547C3" w:rsidRDefault="00130273" w:rsidP="003A5A49">
      <w:pPr>
        <w:pStyle w:val="Bezodstpw"/>
        <w:jc w:val="center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 xml:space="preserve">§ </w:t>
      </w:r>
      <w:r w:rsidR="003A5A49">
        <w:rPr>
          <w:rFonts w:asciiTheme="minorHAnsi" w:hAnsiTheme="minorHAnsi" w:cstheme="minorHAnsi"/>
          <w:lang w:val="pl-PL"/>
        </w:rPr>
        <w:t>12</w:t>
      </w:r>
    </w:p>
    <w:p w14:paraId="090DC8D9" w14:textId="77777777" w:rsidR="00A264B8" w:rsidRPr="00D547C3" w:rsidRDefault="00E101AB" w:rsidP="003A5A49">
      <w:pPr>
        <w:pStyle w:val="Bezodstpw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>Zarządzenie wchodzi w życie z dniem podpisania.</w:t>
      </w:r>
    </w:p>
    <w:p w14:paraId="70DED896" w14:textId="77777777" w:rsidR="00976441" w:rsidRPr="00D547C3" w:rsidRDefault="00976441" w:rsidP="003A5A49">
      <w:pPr>
        <w:pStyle w:val="Bezodstpw"/>
        <w:rPr>
          <w:rFonts w:asciiTheme="minorHAnsi" w:hAnsiTheme="minorHAnsi" w:cstheme="minorHAnsi"/>
          <w:lang w:val="pl-PL"/>
        </w:rPr>
      </w:pPr>
    </w:p>
    <w:p w14:paraId="2E210409" w14:textId="1E94AFE1" w:rsidR="00E17420" w:rsidRDefault="00E17420" w:rsidP="00E17420">
      <w:pPr>
        <w:pStyle w:val="Bezodstpw"/>
        <w:jc w:val="center"/>
        <w:rPr>
          <w:rFonts w:asciiTheme="minorHAnsi" w:hAnsiTheme="minorHAnsi" w:cstheme="minorHAnsi"/>
          <w:lang w:val="pl-PL"/>
        </w:rPr>
      </w:pPr>
      <w:r w:rsidRPr="00D547C3">
        <w:rPr>
          <w:rFonts w:asciiTheme="minorHAnsi" w:hAnsiTheme="minorHAnsi" w:cstheme="minorHAnsi"/>
          <w:lang w:val="pl-PL"/>
        </w:rPr>
        <w:t xml:space="preserve">§ </w:t>
      </w:r>
      <w:r>
        <w:rPr>
          <w:rFonts w:asciiTheme="minorHAnsi" w:hAnsiTheme="minorHAnsi" w:cstheme="minorHAnsi"/>
          <w:lang w:val="pl-PL"/>
        </w:rPr>
        <w:t>13</w:t>
      </w:r>
    </w:p>
    <w:p w14:paraId="3CA3DD87" w14:textId="00857A5D" w:rsidR="00E17420" w:rsidRDefault="00E17420" w:rsidP="00E17420">
      <w:pPr>
        <w:pStyle w:val="Bezodstpw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dniem wejścia w życie zarządzenia traci moc:</w:t>
      </w:r>
    </w:p>
    <w:p w14:paraId="58E7FD40" w14:textId="14F43387" w:rsidR="00E17420" w:rsidRDefault="00E17420" w:rsidP="00E17420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284" w:hanging="284"/>
        <w:rPr>
          <w:rFonts w:asciiTheme="minorHAnsi" w:hAnsiTheme="minorHAnsi" w:cstheme="minorHAnsi"/>
          <w:lang w:val="pl-PL"/>
        </w:rPr>
      </w:pPr>
      <w:r w:rsidRPr="00E17420">
        <w:rPr>
          <w:rFonts w:asciiTheme="minorHAnsi" w:eastAsia="Lucida Sans Unicode" w:hAnsiTheme="minorHAnsi" w:cstheme="minorHAnsi"/>
          <w:color w:val="auto"/>
          <w:kern w:val="1"/>
          <w:lang w:val="pl-PL"/>
        </w:rPr>
        <w:t>Zarządzenie Nr MGOPS.011.15.2022 r. Kierownika MGOPS w Witkowie z dnia 30.09.2022 w sprawie przeprowadzenia</w:t>
      </w:r>
      <w:r w:rsidRPr="00E17420">
        <w:rPr>
          <w:rFonts w:asciiTheme="minorHAnsi" w:hAnsiTheme="minorHAnsi" w:cstheme="minorHAnsi"/>
          <w:lang w:val="pl-PL"/>
        </w:rPr>
        <w:t xml:space="preserve"> inwentaryzacji środków pieniężnych na rachunkach bankowych oraz należności od kontrahentów</w:t>
      </w:r>
      <w:r>
        <w:rPr>
          <w:rFonts w:asciiTheme="minorHAnsi" w:hAnsiTheme="minorHAnsi" w:cstheme="minorHAnsi"/>
          <w:lang w:val="pl-PL"/>
        </w:rPr>
        <w:t>.</w:t>
      </w:r>
    </w:p>
    <w:p w14:paraId="631F6E23" w14:textId="2C33C3B7" w:rsidR="00E17420" w:rsidRPr="00E17420" w:rsidRDefault="00E17420" w:rsidP="00E17420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Zarządzenie Nr MGOPS.011.16.2022 Kierownika MGOPS w Witkowie z dnia 30.09.2022 r. w sprawie </w:t>
      </w:r>
      <w:r w:rsidRPr="00E17420">
        <w:rPr>
          <w:rFonts w:asciiTheme="minorHAnsi" w:eastAsia="Lucida Sans Unicode" w:hAnsiTheme="minorHAnsi" w:cstheme="minorHAnsi"/>
          <w:color w:val="auto"/>
          <w:kern w:val="1"/>
          <w:lang w:val="pl-PL"/>
        </w:rPr>
        <w:t>przeprowadzenia inwentaryzacji rocznej: materiałów biurowych oraz druków ścisłego zarachowania.</w:t>
      </w:r>
    </w:p>
    <w:p w14:paraId="58776D19" w14:textId="248358D8" w:rsidR="00E17420" w:rsidRPr="00E17420" w:rsidRDefault="00E17420" w:rsidP="00E17420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284" w:hanging="284"/>
        <w:rPr>
          <w:rFonts w:asciiTheme="minorHAnsi" w:hAnsiTheme="minorHAnsi" w:cstheme="minorHAnsi"/>
          <w:lang w:val="pl-PL"/>
        </w:rPr>
      </w:pPr>
      <w:r w:rsidRPr="00E17420"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Zarządzenie Nr </w:t>
      </w:r>
      <w:r>
        <w:rPr>
          <w:rFonts w:asciiTheme="minorHAnsi" w:eastAsia="Lucida Sans Unicode" w:hAnsiTheme="minorHAnsi" w:cstheme="minorHAnsi"/>
          <w:color w:val="auto"/>
          <w:kern w:val="1"/>
          <w:lang w:val="pl-PL"/>
        </w:rPr>
        <w:t xml:space="preserve">MGOPS.011.17.2022 Kierownika MGOPS w Witkowie z dnia 30.09.2022 r. w sprawie przeprowadzenia </w:t>
      </w:r>
      <w:r w:rsidRPr="00E17420">
        <w:rPr>
          <w:rFonts w:asciiTheme="minorHAnsi" w:eastAsia="Lucida Sans Unicode" w:hAnsiTheme="minorHAnsi" w:cstheme="minorHAnsi"/>
          <w:color w:val="auto"/>
          <w:kern w:val="1"/>
          <w:lang w:val="pl-PL"/>
        </w:rPr>
        <w:t>Inwentaryzacja aktywów i pasywów w drodze weryfikacji zapisów w ewidencji księgowej z dokumentacją źródłową</w:t>
      </w:r>
      <w:r>
        <w:rPr>
          <w:rFonts w:asciiTheme="minorHAnsi" w:eastAsia="Lucida Sans Unicode" w:hAnsiTheme="minorHAnsi" w:cstheme="minorHAnsi"/>
          <w:color w:val="auto"/>
          <w:kern w:val="1"/>
          <w:lang w:val="pl-PL"/>
        </w:rPr>
        <w:t>.</w:t>
      </w:r>
    </w:p>
    <w:p w14:paraId="71CE4286" w14:textId="70BC2A47" w:rsidR="00AD41DE" w:rsidRPr="00D547C3" w:rsidRDefault="00E643EC" w:rsidP="003A5A49">
      <w:pPr>
        <w:pStyle w:val="Bezodstpw"/>
        <w:jc w:val="righ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lastRenderedPageBreak/>
        <w:t xml:space="preserve">                                                                                          </w:t>
      </w:r>
      <w:r w:rsidR="00AD41DE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Załącznik do zarządzenia Nr MGOPS.</w:t>
      </w:r>
      <w:r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011.</w:t>
      </w:r>
      <w:r w:rsidR="00A001F1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1</w:t>
      </w:r>
      <w:r w:rsidR="005C4BCA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4</w:t>
      </w:r>
      <w:r w:rsidR="00AD41DE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.202</w:t>
      </w:r>
      <w:r w:rsidR="005C4BCA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3</w:t>
      </w:r>
      <w:r w:rsidR="00AD41DE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="00DA22B7" w:rsidRPr="00D547C3">
        <w:rPr>
          <w:rFonts w:asciiTheme="minorHAnsi" w:hAnsiTheme="minorHAnsi" w:cstheme="minorHAnsi"/>
          <w:i/>
          <w:iCs/>
          <w:noProof/>
          <w:sz w:val="20"/>
          <w:szCs w:val="20"/>
          <w:lang w:val="pl-PL"/>
        </w:rPr>
        <w:drawing>
          <wp:inline distT="0" distB="0" distL="0" distR="0" wp14:anchorId="294FB6EF" wp14:editId="2E5E3FA3">
            <wp:extent cx="7620" cy="7620"/>
            <wp:effectExtent l="0" t="0" r="0" b="0"/>
            <wp:docPr id="4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FE40" w14:textId="77777777" w:rsidR="00AD41DE" w:rsidRPr="00D547C3" w:rsidRDefault="00AD41DE" w:rsidP="003A5A49">
      <w:pPr>
        <w:pStyle w:val="Bezodstpw"/>
        <w:ind w:left="5245"/>
        <w:jc w:val="righ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z dnia </w:t>
      </w:r>
      <w:r w:rsidR="00905142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30</w:t>
      </w:r>
      <w:r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września 202</w:t>
      </w:r>
      <w:r w:rsidR="005C4BCA"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3</w:t>
      </w:r>
      <w:r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r.</w:t>
      </w:r>
    </w:p>
    <w:p w14:paraId="3C58A28F" w14:textId="77777777" w:rsidR="00AD41DE" w:rsidRPr="00D547C3" w:rsidRDefault="00AD41DE" w:rsidP="003A5A49">
      <w:pPr>
        <w:pStyle w:val="Bezodstpw"/>
        <w:ind w:left="5245"/>
        <w:jc w:val="righ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D547C3">
        <w:rPr>
          <w:rFonts w:asciiTheme="minorHAnsi" w:hAnsiTheme="minorHAnsi" w:cstheme="minorHAnsi"/>
          <w:i/>
          <w:iCs/>
          <w:sz w:val="20"/>
          <w:szCs w:val="20"/>
          <w:lang w:val="pl-PL"/>
        </w:rPr>
        <w:t>Kierownika MGOPS w Witkowie</w:t>
      </w:r>
    </w:p>
    <w:p w14:paraId="2F612277" w14:textId="77777777" w:rsidR="00AD41DE" w:rsidRPr="00D547C3" w:rsidRDefault="00AD41DE" w:rsidP="003A5A49">
      <w:pPr>
        <w:pStyle w:val="Bezodstpw"/>
        <w:rPr>
          <w:rFonts w:asciiTheme="minorHAnsi" w:hAnsiTheme="minorHAnsi" w:cstheme="minorHAnsi"/>
          <w:b/>
          <w:bCs/>
          <w:lang w:val="pl-PL"/>
        </w:rPr>
      </w:pPr>
    </w:p>
    <w:p w14:paraId="3C73F2E4" w14:textId="465245C0" w:rsidR="00A264B8" w:rsidRPr="00D547C3" w:rsidRDefault="00E101AB" w:rsidP="003A5A49">
      <w:pPr>
        <w:pStyle w:val="Bezodstpw"/>
        <w:rPr>
          <w:rFonts w:asciiTheme="minorHAnsi" w:hAnsiTheme="minorHAnsi" w:cstheme="minorHAnsi"/>
          <w:b/>
          <w:bCs/>
          <w:noProof/>
          <w:lang w:val="pl-PL"/>
        </w:rPr>
      </w:pPr>
      <w:r w:rsidRPr="00D547C3">
        <w:rPr>
          <w:rFonts w:asciiTheme="minorHAnsi" w:hAnsiTheme="minorHAnsi" w:cstheme="minorHAnsi"/>
          <w:b/>
          <w:bCs/>
          <w:lang w:val="pl-PL"/>
        </w:rPr>
        <w:t>Harmonogram inwentaryzacji środków pieniężnych na rachunkach bankowych oraz należności od kontrahentów</w:t>
      </w:r>
      <w:r w:rsidR="00DA22B7" w:rsidRPr="00D547C3">
        <w:rPr>
          <w:rFonts w:asciiTheme="minorHAnsi" w:hAnsiTheme="minorHAnsi" w:cstheme="minorHAnsi"/>
          <w:b/>
          <w:bCs/>
          <w:noProof/>
          <w:lang w:val="pl-PL"/>
        </w:rPr>
        <w:drawing>
          <wp:inline distT="0" distB="0" distL="0" distR="0" wp14:anchorId="7229AD3D" wp14:editId="2DB9A741">
            <wp:extent cx="7620" cy="7620"/>
            <wp:effectExtent l="0" t="0" r="0" b="0"/>
            <wp:docPr id="5" name="Picture 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EF7E" w14:textId="77777777" w:rsidR="00130273" w:rsidRPr="00D547C3" w:rsidRDefault="00130273" w:rsidP="003A5A49">
      <w:pPr>
        <w:pStyle w:val="Bezodstpw"/>
        <w:rPr>
          <w:rFonts w:asciiTheme="minorHAnsi" w:hAnsiTheme="minorHAnsi" w:cstheme="minorHAnsi"/>
          <w:lang w:val="pl-PL"/>
        </w:rPr>
      </w:pPr>
    </w:p>
    <w:tbl>
      <w:tblPr>
        <w:tblW w:w="964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left w:w="38" w:type="dxa"/>
          <w:right w:w="4" w:type="dxa"/>
        </w:tblCellMar>
        <w:tblLook w:val="04A0" w:firstRow="1" w:lastRow="0" w:firstColumn="1" w:lastColumn="0" w:noHBand="0" w:noVBand="1"/>
      </w:tblPr>
      <w:tblGrid>
        <w:gridCol w:w="4628"/>
        <w:gridCol w:w="1893"/>
        <w:gridCol w:w="3119"/>
      </w:tblGrid>
      <w:tr w:rsidR="00A264B8" w:rsidRPr="00D547C3" w14:paraId="1170365E" w14:textId="77777777" w:rsidTr="004472A6">
        <w:trPr>
          <w:trHeight w:val="642"/>
        </w:trPr>
        <w:tc>
          <w:tcPr>
            <w:tcW w:w="4628" w:type="dxa"/>
            <w:shd w:val="clear" w:color="auto" w:fill="auto"/>
            <w:vAlign w:val="center"/>
          </w:tcPr>
          <w:p w14:paraId="14A58660" w14:textId="77777777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547C3">
              <w:rPr>
                <w:rFonts w:asciiTheme="minorHAnsi" w:hAnsiTheme="minorHAnsi" w:cstheme="minorHAnsi"/>
                <w:b/>
                <w:bCs/>
                <w:lang w:val="pl-PL"/>
              </w:rPr>
              <w:t>Czynności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D20BCEF" w14:textId="77777777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547C3">
              <w:rPr>
                <w:rFonts w:asciiTheme="minorHAnsi" w:hAnsiTheme="minorHAnsi" w:cstheme="minorHAnsi"/>
                <w:b/>
                <w:bCs/>
                <w:lang w:val="pl-PL"/>
              </w:rPr>
              <w:t>Termin wykonania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FCEF2B" w14:textId="77777777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547C3">
              <w:rPr>
                <w:rFonts w:asciiTheme="minorHAnsi" w:hAnsiTheme="minorHAnsi" w:cstheme="minorHAnsi"/>
                <w:b/>
                <w:bCs/>
                <w:lang w:val="pl-PL"/>
              </w:rPr>
              <w:t>Osoby odpowiedzialne</w:t>
            </w:r>
          </w:p>
        </w:tc>
      </w:tr>
      <w:tr w:rsidR="00A264B8" w:rsidRPr="00D547C3" w14:paraId="2C43324D" w14:textId="77777777" w:rsidTr="00347CE4">
        <w:trPr>
          <w:trHeight w:val="2159"/>
        </w:trPr>
        <w:tc>
          <w:tcPr>
            <w:tcW w:w="4628" w:type="dxa"/>
            <w:shd w:val="clear" w:color="auto" w:fill="auto"/>
          </w:tcPr>
          <w:p w14:paraId="18E25D49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Sporządzenie wydruków z kont analitycznych należności i szczegółowych kont kontrahentów oraz wydrukowanie ewidencji komputerowej druków wezwań do potwierdzeń sald i ich wysłanie do kontrahentów</w:t>
            </w:r>
            <w:r w:rsidR="00347CE4" w:rsidRPr="00D547C3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3F2188A5" w14:textId="77777777" w:rsidR="00BF66CB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 xml:space="preserve">Czas potrzebny na doręczenie wezwań do potwierdzenia </w:t>
            </w:r>
            <w:r w:rsidRPr="00D547C3">
              <w:rPr>
                <w:rFonts w:asciiTheme="minorHAnsi" w:eastAsia="Calibri" w:hAnsiTheme="minorHAnsi" w:cstheme="minorHAnsi"/>
                <w:lang w:val="pl-PL"/>
              </w:rPr>
              <w:t xml:space="preserve">sald </w:t>
            </w:r>
            <w:r w:rsidRPr="00D547C3">
              <w:rPr>
                <w:rFonts w:asciiTheme="minorHAnsi" w:hAnsiTheme="minorHAnsi" w:cstheme="minorHAnsi"/>
                <w:lang w:val="pl-PL"/>
              </w:rPr>
              <w:t>kontrahentom oraz sporządzenie odpowiedzi przez kontrahentów</w:t>
            </w:r>
          </w:p>
          <w:p w14:paraId="0483F497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i przes</w:t>
            </w:r>
            <w:r w:rsidR="004472A6" w:rsidRPr="00D547C3">
              <w:rPr>
                <w:rFonts w:asciiTheme="minorHAnsi" w:hAnsiTheme="minorHAnsi" w:cstheme="minorHAnsi"/>
                <w:lang w:val="pl-PL"/>
              </w:rPr>
              <w:t>ł</w:t>
            </w:r>
            <w:r w:rsidRPr="00D547C3">
              <w:rPr>
                <w:rFonts w:asciiTheme="minorHAnsi" w:hAnsiTheme="minorHAnsi" w:cstheme="minorHAnsi"/>
                <w:lang w:val="pl-PL"/>
              </w:rPr>
              <w:t>anie ich z powrotem do Ośrodka</w:t>
            </w:r>
          </w:p>
        </w:tc>
        <w:tc>
          <w:tcPr>
            <w:tcW w:w="1893" w:type="dxa"/>
            <w:shd w:val="clear" w:color="auto" w:fill="auto"/>
          </w:tcPr>
          <w:p w14:paraId="554B05BE" w14:textId="77777777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16.11.2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3</w:t>
            </w:r>
            <w:r w:rsidR="00347CE4" w:rsidRPr="00D547C3">
              <w:rPr>
                <w:rFonts w:asciiTheme="minorHAnsi" w:hAnsiTheme="minorHAnsi" w:cstheme="minorHAnsi"/>
                <w:lang w:val="pl-PL"/>
              </w:rPr>
              <w:t xml:space="preserve"> – </w:t>
            </w:r>
            <w:r w:rsidRPr="00D547C3">
              <w:rPr>
                <w:rFonts w:asciiTheme="minorHAnsi" w:hAnsiTheme="minorHAnsi" w:cstheme="minorHAnsi"/>
                <w:lang w:val="pl-PL"/>
              </w:rPr>
              <w:t>24.11.2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3</w:t>
            </w:r>
          </w:p>
          <w:p w14:paraId="3A282F67" w14:textId="77777777" w:rsidR="00201852" w:rsidRPr="00D547C3" w:rsidRDefault="00201852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32AF530B" w14:textId="77777777" w:rsidR="00201852" w:rsidRPr="00D547C3" w:rsidRDefault="00201852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B11918F" w14:textId="77777777" w:rsidR="00201852" w:rsidRPr="00D547C3" w:rsidRDefault="00201852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3C09D625" w14:textId="77777777" w:rsidR="00201852" w:rsidRPr="00D547C3" w:rsidRDefault="00201852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60690FF3" w14:textId="77777777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7</w:t>
            </w:r>
            <w:r w:rsidRPr="00D547C3">
              <w:rPr>
                <w:rFonts w:asciiTheme="minorHAnsi" w:hAnsiTheme="minorHAnsi" w:cstheme="minorHAnsi"/>
                <w:lang w:val="pl-PL"/>
              </w:rPr>
              <w:t>.11.2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3</w:t>
            </w:r>
            <w:r w:rsidR="00347CE4" w:rsidRPr="00D547C3">
              <w:rPr>
                <w:rFonts w:asciiTheme="minorHAnsi" w:hAnsiTheme="minorHAnsi" w:cstheme="minorHAnsi"/>
                <w:lang w:val="pl-PL"/>
              </w:rPr>
              <w:t xml:space="preserve"> – </w:t>
            </w:r>
            <w:r w:rsidRPr="00D547C3">
              <w:rPr>
                <w:rFonts w:asciiTheme="minorHAnsi" w:hAnsiTheme="minorHAnsi" w:cstheme="minorHAnsi"/>
                <w:lang w:val="pl-PL"/>
              </w:rPr>
              <w:t>30.11.2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995B432" w14:textId="77777777" w:rsidR="00A264B8" w:rsidRPr="00D547C3" w:rsidRDefault="00E101AB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Pracownik</w:t>
            </w:r>
            <w:r w:rsidR="00201852" w:rsidRPr="00D547C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547C3">
              <w:rPr>
                <w:rFonts w:asciiTheme="minorHAnsi" w:hAnsiTheme="minorHAnsi" w:cstheme="minorHAnsi"/>
                <w:lang w:val="pl-PL"/>
              </w:rPr>
              <w:t>Działu</w:t>
            </w:r>
            <w:r w:rsidR="00201852" w:rsidRPr="00D547C3">
              <w:rPr>
                <w:rFonts w:asciiTheme="minorHAnsi" w:hAnsiTheme="minorHAnsi" w:cstheme="minorHAnsi"/>
                <w:lang w:val="pl-PL"/>
              </w:rPr>
              <w:t xml:space="preserve"> Ekonomiczno - Administracyjnego</w:t>
            </w:r>
          </w:p>
          <w:p w14:paraId="3F2EB09D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7D3A57B0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42430747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207B10E0" w14:textId="77777777" w:rsidR="00A264B8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X</w:t>
            </w:r>
          </w:p>
        </w:tc>
      </w:tr>
      <w:tr w:rsidR="00A264B8" w:rsidRPr="00D547C3" w14:paraId="76F0CBED" w14:textId="77777777" w:rsidTr="00347CE4">
        <w:trPr>
          <w:trHeight w:val="1947"/>
        </w:trPr>
        <w:tc>
          <w:tcPr>
            <w:tcW w:w="4628" w:type="dxa"/>
            <w:shd w:val="clear" w:color="auto" w:fill="auto"/>
          </w:tcPr>
          <w:p w14:paraId="28ED6E0B" w14:textId="77777777" w:rsidR="00BF66CB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 xml:space="preserve">Sukcesywne dokonywanie porównań stanu </w:t>
            </w:r>
          </w:p>
          <w:p w14:paraId="37A36D12" w14:textId="77777777" w:rsidR="00BF66CB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 xml:space="preserve">w księgach rachunkowych Ośrodka z wynikającymi z odsyłanych przez kontrahentów potwierdzeń </w:t>
            </w:r>
          </w:p>
          <w:p w14:paraId="139C138C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i specyfikowanie rozbieżności wraz z wyjaśnianiem przyczyn rozbieżności i ustalaniem sposobu ich likwidacji</w:t>
            </w:r>
            <w:r w:rsidR="00BF66CB" w:rsidRPr="00D547C3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65A6AAB0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Czas potrzebny na sporządzenie przez bank potwierdzeń sald i przeslanie ich do tut. Ośrodka</w:t>
            </w:r>
          </w:p>
        </w:tc>
        <w:tc>
          <w:tcPr>
            <w:tcW w:w="1893" w:type="dxa"/>
            <w:shd w:val="clear" w:color="auto" w:fill="auto"/>
          </w:tcPr>
          <w:p w14:paraId="45EF110E" w14:textId="77777777" w:rsidR="00A264B8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noProof/>
                <w:lang w:val="pl-PL"/>
              </w:rPr>
              <w:t>01.12.2</w:t>
            </w:r>
            <w:r w:rsidR="005C4BCA" w:rsidRPr="00D547C3">
              <w:rPr>
                <w:rFonts w:asciiTheme="minorHAnsi" w:hAnsiTheme="minorHAnsi" w:cstheme="minorHAnsi"/>
                <w:noProof/>
                <w:lang w:val="pl-PL"/>
              </w:rPr>
              <w:t>3</w:t>
            </w:r>
            <w:r w:rsidRPr="00D547C3">
              <w:rPr>
                <w:rFonts w:asciiTheme="minorHAnsi" w:hAnsiTheme="minorHAnsi" w:cstheme="minorHAnsi"/>
                <w:noProof/>
                <w:lang w:val="pl-PL"/>
              </w:rPr>
              <w:t xml:space="preserve"> </w:t>
            </w:r>
            <w:r w:rsidRPr="00D547C3">
              <w:rPr>
                <w:rFonts w:asciiTheme="minorHAnsi" w:hAnsiTheme="minorHAnsi" w:cstheme="minorHAnsi"/>
                <w:lang w:val="pl-PL"/>
              </w:rPr>
              <w:t xml:space="preserve">– </w:t>
            </w:r>
            <w:r w:rsidR="007B4F32" w:rsidRPr="00D547C3">
              <w:rPr>
                <w:rFonts w:asciiTheme="minorHAnsi" w:hAnsiTheme="minorHAnsi" w:cstheme="minorHAnsi"/>
                <w:lang w:val="pl-PL"/>
              </w:rPr>
              <w:t>31</w:t>
            </w:r>
            <w:r w:rsidRPr="00D547C3">
              <w:rPr>
                <w:rFonts w:asciiTheme="minorHAnsi" w:hAnsiTheme="minorHAnsi" w:cstheme="minorHAnsi"/>
                <w:noProof/>
                <w:lang w:val="pl-PL"/>
              </w:rPr>
              <w:t>.12.2</w:t>
            </w:r>
            <w:r w:rsidR="005C4BCA" w:rsidRPr="00D547C3">
              <w:rPr>
                <w:rFonts w:asciiTheme="minorHAnsi" w:hAnsiTheme="minorHAnsi" w:cstheme="minorHAnsi"/>
                <w:noProof/>
                <w:lang w:val="pl-PL"/>
              </w:rPr>
              <w:t>3</w:t>
            </w:r>
          </w:p>
          <w:p w14:paraId="7F6E2E3C" w14:textId="77777777" w:rsidR="00A264B8" w:rsidRPr="00D547C3" w:rsidRDefault="00A264B8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40F0A012" w14:textId="77777777" w:rsidR="00347CE4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6A399825" w14:textId="77777777" w:rsidR="00347CE4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3E8EB9D4" w14:textId="77777777" w:rsidR="00347CE4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47BD38F" w14:textId="77777777" w:rsidR="00347CE4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1D6FCAC0" w14:textId="6413ECB4" w:rsidR="00347CE4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0</w:t>
            </w:r>
            <w:r w:rsidR="007B4F32" w:rsidRPr="00D547C3">
              <w:rPr>
                <w:rFonts w:asciiTheme="minorHAnsi" w:hAnsiTheme="minorHAnsi" w:cstheme="minorHAnsi"/>
                <w:lang w:val="pl-PL"/>
              </w:rPr>
              <w:t>1</w:t>
            </w:r>
            <w:r w:rsidRPr="00D547C3">
              <w:rPr>
                <w:rFonts w:asciiTheme="minorHAnsi" w:hAnsiTheme="minorHAnsi" w:cstheme="minorHAnsi"/>
                <w:lang w:val="pl-PL"/>
              </w:rPr>
              <w:t>.01.2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  <w:r w:rsidRPr="00D547C3">
              <w:rPr>
                <w:rFonts w:asciiTheme="minorHAnsi" w:hAnsiTheme="minorHAnsi" w:cstheme="minorHAnsi"/>
                <w:lang w:val="pl-PL"/>
              </w:rPr>
              <w:t xml:space="preserve"> – 1</w:t>
            </w:r>
            <w:r w:rsidR="004F1FA0">
              <w:rPr>
                <w:rFonts w:asciiTheme="minorHAnsi" w:hAnsiTheme="minorHAnsi" w:cstheme="minorHAnsi"/>
                <w:lang w:val="pl-PL"/>
              </w:rPr>
              <w:t>1</w:t>
            </w:r>
            <w:r w:rsidRPr="00D547C3">
              <w:rPr>
                <w:rFonts w:asciiTheme="minorHAnsi" w:hAnsiTheme="minorHAnsi" w:cstheme="minorHAnsi"/>
                <w:lang w:val="pl-PL"/>
              </w:rPr>
              <w:t>.01.2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4C1EB42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Pracownik Działu Ekonomiczno - Administracyjnego</w:t>
            </w:r>
          </w:p>
          <w:p w14:paraId="7E6B3610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72060403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6BD4DF33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608387F5" w14:textId="77777777" w:rsidR="00347CE4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  <w:p w14:paraId="3103B984" w14:textId="77777777" w:rsidR="00A264B8" w:rsidRPr="00D547C3" w:rsidRDefault="00347CE4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X</w:t>
            </w:r>
          </w:p>
        </w:tc>
      </w:tr>
      <w:tr w:rsidR="00A264B8" w:rsidRPr="00D547C3" w14:paraId="156BC4D1" w14:textId="77777777" w:rsidTr="00347CE4">
        <w:trPr>
          <w:trHeight w:val="1404"/>
        </w:trPr>
        <w:tc>
          <w:tcPr>
            <w:tcW w:w="4628" w:type="dxa"/>
            <w:shd w:val="clear" w:color="auto" w:fill="auto"/>
          </w:tcPr>
          <w:p w14:paraId="0ECC2E2C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Porównanie stanu w księgach rachunkowych Ośrodka z wynikającymi z potwierdzeń przesłanych przez bank, wyspecyfikowanie rozbieżności, wyjaśnienie przyczyn ich powstania oraz ustalenie odpowiedniego sposobu ich likwidacji</w:t>
            </w:r>
            <w:r w:rsidR="00BF66CB" w:rsidRPr="00D547C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4A141730" w14:textId="4237D425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0</w:t>
            </w:r>
            <w:r w:rsidR="00347CE4" w:rsidRPr="00D547C3">
              <w:rPr>
                <w:rFonts w:asciiTheme="minorHAnsi" w:hAnsiTheme="minorHAnsi" w:cstheme="minorHAnsi"/>
                <w:lang w:val="pl-PL"/>
              </w:rPr>
              <w:t>3</w:t>
            </w:r>
            <w:r w:rsidRPr="00D547C3">
              <w:rPr>
                <w:rFonts w:asciiTheme="minorHAnsi" w:hAnsiTheme="minorHAnsi" w:cstheme="minorHAnsi"/>
                <w:lang w:val="pl-PL"/>
              </w:rPr>
              <w:t>.01.2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  <w:r w:rsidR="00347CE4" w:rsidRPr="00D547C3">
              <w:rPr>
                <w:rFonts w:asciiTheme="minorHAnsi" w:hAnsiTheme="minorHAnsi" w:cstheme="minorHAnsi"/>
                <w:lang w:val="pl-PL"/>
              </w:rPr>
              <w:t xml:space="preserve"> – </w:t>
            </w:r>
            <w:r w:rsidRPr="00D547C3">
              <w:rPr>
                <w:rFonts w:asciiTheme="minorHAnsi" w:hAnsiTheme="minorHAnsi" w:cstheme="minorHAnsi"/>
                <w:lang w:val="pl-PL"/>
              </w:rPr>
              <w:t>1</w:t>
            </w:r>
            <w:r w:rsidR="004F1FA0">
              <w:rPr>
                <w:rFonts w:asciiTheme="minorHAnsi" w:hAnsiTheme="minorHAnsi" w:cstheme="minorHAnsi"/>
                <w:lang w:val="pl-PL"/>
              </w:rPr>
              <w:t>2</w:t>
            </w:r>
            <w:r w:rsidRPr="00D547C3">
              <w:rPr>
                <w:rFonts w:asciiTheme="minorHAnsi" w:hAnsiTheme="minorHAnsi" w:cstheme="minorHAnsi"/>
                <w:lang w:val="pl-PL"/>
              </w:rPr>
              <w:t>.01.2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FCA7808" w14:textId="77777777" w:rsidR="00A264B8" w:rsidRPr="00D547C3" w:rsidRDefault="00E101AB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Główny Księgowy</w:t>
            </w:r>
          </w:p>
        </w:tc>
      </w:tr>
      <w:tr w:rsidR="00A264B8" w:rsidRPr="00D547C3" w14:paraId="641309C3" w14:textId="77777777" w:rsidTr="00347CE4">
        <w:trPr>
          <w:trHeight w:val="548"/>
        </w:trPr>
        <w:tc>
          <w:tcPr>
            <w:tcW w:w="4628" w:type="dxa"/>
            <w:shd w:val="clear" w:color="auto" w:fill="auto"/>
          </w:tcPr>
          <w:p w14:paraId="626A4DC8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Sporządzenie protokołu z inwentaryzacji w drodze uzgodnienia sald i jej rozliczenia</w:t>
            </w:r>
            <w:r w:rsidR="00BF66CB" w:rsidRPr="00D547C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2336D2EA" w14:textId="0BF2CE48" w:rsidR="00A264B8" w:rsidRPr="00D547C3" w:rsidRDefault="007B4F32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1</w:t>
            </w:r>
            <w:r w:rsidR="004F1FA0">
              <w:rPr>
                <w:rFonts w:asciiTheme="minorHAnsi" w:hAnsiTheme="minorHAnsi" w:cstheme="minorHAnsi"/>
                <w:lang w:val="pl-PL"/>
              </w:rPr>
              <w:t>5</w:t>
            </w:r>
            <w:r w:rsidR="00E101AB" w:rsidRPr="00D547C3">
              <w:rPr>
                <w:rFonts w:asciiTheme="minorHAnsi" w:hAnsiTheme="minorHAnsi" w:cstheme="minorHAnsi"/>
                <w:lang w:val="pl-PL"/>
              </w:rPr>
              <w:t>.01.202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9462C02" w14:textId="77777777" w:rsidR="00A264B8" w:rsidRPr="00D547C3" w:rsidRDefault="00E101AB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Główny Księgowy</w:t>
            </w:r>
          </w:p>
        </w:tc>
      </w:tr>
      <w:tr w:rsidR="00A264B8" w:rsidRPr="00D547C3" w14:paraId="278566F1" w14:textId="77777777" w:rsidTr="00347CE4">
        <w:trPr>
          <w:trHeight w:val="318"/>
        </w:trPr>
        <w:tc>
          <w:tcPr>
            <w:tcW w:w="4628" w:type="dxa"/>
            <w:shd w:val="clear" w:color="auto" w:fill="auto"/>
          </w:tcPr>
          <w:p w14:paraId="496A7127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Sporządzenie opinii dot. inwentaryzacji</w:t>
            </w:r>
            <w:r w:rsidR="00BF66CB" w:rsidRPr="00D547C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1383D3EA" w14:textId="45E6B4A9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1</w:t>
            </w:r>
            <w:r w:rsidR="004F1FA0">
              <w:rPr>
                <w:rFonts w:asciiTheme="minorHAnsi" w:hAnsiTheme="minorHAnsi" w:cstheme="minorHAnsi"/>
                <w:lang w:val="pl-PL"/>
              </w:rPr>
              <w:t>5</w:t>
            </w:r>
            <w:r w:rsidRPr="00D547C3">
              <w:rPr>
                <w:rFonts w:asciiTheme="minorHAnsi" w:hAnsiTheme="minorHAnsi" w:cstheme="minorHAnsi"/>
                <w:lang w:val="pl-PL"/>
              </w:rPr>
              <w:t>.01.202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43657D51" w14:textId="77777777" w:rsidR="00A264B8" w:rsidRPr="00D547C3" w:rsidRDefault="00E101AB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Główny Księgowy</w:t>
            </w:r>
          </w:p>
        </w:tc>
      </w:tr>
      <w:tr w:rsidR="00A264B8" w:rsidRPr="00D547C3" w14:paraId="1689BA8A" w14:textId="77777777" w:rsidTr="00347CE4">
        <w:trPr>
          <w:trHeight w:val="539"/>
        </w:trPr>
        <w:tc>
          <w:tcPr>
            <w:tcW w:w="4628" w:type="dxa"/>
            <w:shd w:val="clear" w:color="auto" w:fill="auto"/>
          </w:tcPr>
          <w:p w14:paraId="43CAEF36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Podjęcie decyzji</w:t>
            </w:r>
            <w:r w:rsidR="00347CE4" w:rsidRPr="00D547C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547C3">
              <w:rPr>
                <w:rFonts w:asciiTheme="minorHAnsi" w:hAnsiTheme="minorHAnsi" w:cstheme="minorHAnsi"/>
                <w:lang w:val="pl-PL"/>
              </w:rPr>
              <w:t>w sprawie rozliczenia inwentaryzacji</w:t>
            </w:r>
            <w:r w:rsidR="00BF66CB" w:rsidRPr="00D547C3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5B47C547" w14:textId="237B7E8A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1</w:t>
            </w:r>
            <w:r w:rsidR="004F1FA0">
              <w:rPr>
                <w:rFonts w:asciiTheme="minorHAnsi" w:hAnsiTheme="minorHAnsi" w:cstheme="minorHAnsi"/>
                <w:lang w:val="pl-PL"/>
              </w:rPr>
              <w:t>5</w:t>
            </w:r>
            <w:r w:rsidRPr="00D547C3">
              <w:rPr>
                <w:rFonts w:asciiTheme="minorHAnsi" w:hAnsiTheme="minorHAnsi" w:cstheme="minorHAnsi"/>
                <w:lang w:val="pl-PL"/>
              </w:rPr>
              <w:t>.01</w:t>
            </w:r>
            <w:r w:rsidR="00E643EC" w:rsidRPr="00D547C3">
              <w:rPr>
                <w:rFonts w:asciiTheme="minorHAnsi" w:hAnsiTheme="minorHAnsi" w:cstheme="minorHAnsi"/>
                <w:lang w:val="pl-PL"/>
              </w:rPr>
              <w:t>.</w:t>
            </w:r>
            <w:r w:rsidRPr="00D547C3">
              <w:rPr>
                <w:rFonts w:asciiTheme="minorHAnsi" w:hAnsiTheme="minorHAnsi" w:cstheme="minorHAnsi"/>
                <w:lang w:val="pl-PL"/>
              </w:rPr>
              <w:t>202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B682CC0" w14:textId="77777777" w:rsidR="00A264B8" w:rsidRPr="00D547C3" w:rsidRDefault="00347CE4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Kierownik</w:t>
            </w:r>
            <w:r w:rsidR="00E101AB" w:rsidRPr="00D547C3">
              <w:rPr>
                <w:rFonts w:asciiTheme="minorHAnsi" w:hAnsiTheme="minorHAnsi" w:cstheme="minorHAnsi"/>
                <w:lang w:val="pl-PL"/>
              </w:rPr>
              <w:t xml:space="preserve"> M</w:t>
            </w:r>
            <w:r w:rsidRPr="00D547C3">
              <w:rPr>
                <w:rFonts w:asciiTheme="minorHAnsi" w:hAnsiTheme="minorHAnsi" w:cstheme="minorHAnsi"/>
                <w:lang w:val="pl-PL"/>
              </w:rPr>
              <w:t>G</w:t>
            </w:r>
            <w:r w:rsidR="00E101AB" w:rsidRPr="00D547C3">
              <w:rPr>
                <w:rFonts w:asciiTheme="minorHAnsi" w:hAnsiTheme="minorHAnsi" w:cstheme="minorHAnsi"/>
                <w:lang w:val="pl-PL"/>
              </w:rPr>
              <w:t>OPS</w:t>
            </w:r>
          </w:p>
        </w:tc>
      </w:tr>
      <w:tr w:rsidR="00A264B8" w:rsidRPr="00D547C3" w14:paraId="2D9FD429" w14:textId="77777777" w:rsidTr="00347CE4">
        <w:trPr>
          <w:trHeight w:val="539"/>
        </w:trPr>
        <w:tc>
          <w:tcPr>
            <w:tcW w:w="4628" w:type="dxa"/>
            <w:shd w:val="clear" w:color="auto" w:fill="auto"/>
          </w:tcPr>
          <w:p w14:paraId="3CC5EC1E" w14:textId="77777777" w:rsidR="00BF66CB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 xml:space="preserve">Ujęcie i rozliczenie wyników inwentaryzacji </w:t>
            </w:r>
          </w:p>
          <w:p w14:paraId="10000648" w14:textId="77777777" w:rsidR="00A264B8" w:rsidRPr="00D547C3" w:rsidRDefault="00E101AB" w:rsidP="003A5A49">
            <w:pPr>
              <w:pStyle w:val="Bezodstpw"/>
              <w:jc w:val="left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w księgach rachunkowych</w:t>
            </w:r>
          </w:p>
        </w:tc>
        <w:tc>
          <w:tcPr>
            <w:tcW w:w="1893" w:type="dxa"/>
            <w:shd w:val="clear" w:color="auto" w:fill="auto"/>
          </w:tcPr>
          <w:p w14:paraId="6BFDA14A" w14:textId="78B6EE86" w:rsidR="00A264B8" w:rsidRPr="00D547C3" w:rsidRDefault="00E101AB" w:rsidP="003A5A49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Do 1</w:t>
            </w:r>
            <w:r w:rsidR="004F1FA0">
              <w:rPr>
                <w:rFonts w:asciiTheme="minorHAnsi" w:hAnsiTheme="minorHAnsi" w:cstheme="minorHAnsi"/>
                <w:lang w:val="pl-PL"/>
              </w:rPr>
              <w:t>5</w:t>
            </w:r>
            <w:r w:rsidRPr="00D547C3">
              <w:rPr>
                <w:rFonts w:asciiTheme="minorHAnsi" w:hAnsiTheme="minorHAnsi" w:cstheme="minorHAnsi"/>
                <w:lang w:val="pl-PL"/>
              </w:rPr>
              <w:t>.01.202</w:t>
            </w:r>
            <w:r w:rsidR="005C4BCA" w:rsidRPr="00D547C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C21895E" w14:textId="77777777" w:rsidR="00A264B8" w:rsidRPr="00D547C3" w:rsidRDefault="00E101AB" w:rsidP="003A5A49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D547C3">
              <w:rPr>
                <w:rFonts w:asciiTheme="minorHAnsi" w:hAnsiTheme="minorHAnsi" w:cstheme="minorHAnsi"/>
                <w:lang w:val="pl-PL"/>
              </w:rPr>
              <w:t>Główny Księgowy</w:t>
            </w:r>
          </w:p>
        </w:tc>
      </w:tr>
    </w:tbl>
    <w:p w14:paraId="679AE9DB" w14:textId="77777777" w:rsidR="003D102A" w:rsidRPr="00D547C3" w:rsidRDefault="003D102A" w:rsidP="003A5A49">
      <w:pPr>
        <w:pStyle w:val="Bezodstpw"/>
        <w:rPr>
          <w:rFonts w:asciiTheme="minorHAnsi" w:eastAsia="Calibri" w:hAnsiTheme="minorHAnsi" w:cstheme="minorHAnsi"/>
          <w:u w:val="single" w:color="000000"/>
          <w:lang w:val="pl-PL"/>
        </w:rPr>
      </w:pPr>
    </w:p>
    <w:p w14:paraId="3D0A62E8" w14:textId="77777777" w:rsidR="003D102A" w:rsidRPr="00D547C3" w:rsidRDefault="003D102A" w:rsidP="003A5A49">
      <w:pPr>
        <w:pStyle w:val="Bezodstpw"/>
        <w:rPr>
          <w:rFonts w:asciiTheme="minorHAnsi" w:eastAsia="Calibri" w:hAnsiTheme="minorHAnsi" w:cstheme="minorHAnsi"/>
          <w:u w:val="single" w:color="000000"/>
          <w:lang w:val="pl-PL"/>
        </w:rPr>
      </w:pPr>
    </w:p>
    <w:p w14:paraId="52812AC8" w14:textId="77777777" w:rsidR="003D102A" w:rsidRPr="00D547C3" w:rsidRDefault="003D102A" w:rsidP="003A5A49">
      <w:pPr>
        <w:pStyle w:val="Bezodstpw"/>
        <w:rPr>
          <w:rFonts w:asciiTheme="minorHAnsi" w:eastAsia="Calibri" w:hAnsiTheme="minorHAnsi" w:cstheme="minorHAnsi"/>
          <w:u w:val="single" w:color="000000"/>
          <w:lang w:val="pl-PL"/>
        </w:rPr>
      </w:pPr>
    </w:p>
    <w:p w14:paraId="405325F4" w14:textId="77777777" w:rsidR="003D102A" w:rsidRPr="00D547C3" w:rsidRDefault="003D102A" w:rsidP="003A5A49">
      <w:pPr>
        <w:pStyle w:val="Bezodstpw"/>
        <w:rPr>
          <w:rFonts w:asciiTheme="minorHAnsi" w:eastAsia="Calibri" w:hAnsiTheme="minorHAnsi" w:cstheme="minorHAnsi"/>
          <w:u w:val="single" w:color="000000"/>
          <w:lang w:val="pl-PL"/>
        </w:rPr>
      </w:pPr>
    </w:p>
    <w:p w14:paraId="50E3DFAD" w14:textId="77777777" w:rsidR="003D102A" w:rsidRPr="00D547C3" w:rsidRDefault="003D102A" w:rsidP="003A5A49">
      <w:pPr>
        <w:pStyle w:val="Bezodstpw"/>
        <w:rPr>
          <w:rFonts w:asciiTheme="minorHAnsi" w:eastAsia="Calibri" w:hAnsiTheme="minorHAnsi" w:cstheme="minorHAnsi"/>
          <w:u w:val="single" w:color="000000"/>
          <w:lang w:val="pl-PL"/>
        </w:rPr>
      </w:pPr>
    </w:p>
    <w:p w14:paraId="5108C81D" w14:textId="77777777" w:rsidR="003D102A" w:rsidRPr="00D547C3" w:rsidRDefault="003D102A" w:rsidP="003A5A49">
      <w:pPr>
        <w:pStyle w:val="Bezodstpw"/>
        <w:ind w:left="0"/>
        <w:rPr>
          <w:rFonts w:asciiTheme="minorHAnsi" w:eastAsia="Calibri" w:hAnsiTheme="minorHAnsi" w:cstheme="minorHAnsi"/>
          <w:u w:val="single" w:color="000000"/>
          <w:lang w:val="pl-PL"/>
        </w:rPr>
      </w:pPr>
    </w:p>
    <w:sectPr w:rsidR="003D102A" w:rsidRPr="00D547C3" w:rsidSect="00D547C3">
      <w:pgSz w:w="11909" w:h="16841"/>
      <w:pgMar w:top="1247" w:right="1247" w:bottom="1247" w:left="12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D1E60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122112"/>
    <w:multiLevelType w:val="hybridMultilevel"/>
    <w:tmpl w:val="AE882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41B54"/>
    <w:multiLevelType w:val="hybridMultilevel"/>
    <w:tmpl w:val="3D264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5869"/>
    <w:multiLevelType w:val="hybridMultilevel"/>
    <w:tmpl w:val="ED4C22FE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63475D9B"/>
    <w:multiLevelType w:val="hybridMultilevel"/>
    <w:tmpl w:val="85B04BEC"/>
    <w:lvl w:ilvl="0" w:tplc="F3383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E5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6F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29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8D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E3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06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D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AF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D57ADC"/>
    <w:multiLevelType w:val="hybridMultilevel"/>
    <w:tmpl w:val="2CCCF796"/>
    <w:lvl w:ilvl="0" w:tplc="5252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10580">
    <w:abstractNumId w:val="3"/>
  </w:num>
  <w:num w:numId="2" w16cid:durableId="2052920286">
    <w:abstractNumId w:val="4"/>
  </w:num>
  <w:num w:numId="3" w16cid:durableId="1357661551">
    <w:abstractNumId w:val="0"/>
  </w:num>
  <w:num w:numId="4" w16cid:durableId="1276793842">
    <w:abstractNumId w:val="5"/>
  </w:num>
  <w:num w:numId="5" w16cid:durableId="1459758566">
    <w:abstractNumId w:val="2"/>
  </w:num>
  <w:num w:numId="6" w16cid:durableId="70748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8"/>
    <w:rsid w:val="00030EA3"/>
    <w:rsid w:val="00073F56"/>
    <w:rsid w:val="00130273"/>
    <w:rsid w:val="00201852"/>
    <w:rsid w:val="00347CE4"/>
    <w:rsid w:val="00373ED6"/>
    <w:rsid w:val="003A5A49"/>
    <w:rsid w:val="003D102A"/>
    <w:rsid w:val="004472A6"/>
    <w:rsid w:val="004F1FA0"/>
    <w:rsid w:val="00522728"/>
    <w:rsid w:val="005C4BCA"/>
    <w:rsid w:val="00710B00"/>
    <w:rsid w:val="00770A09"/>
    <w:rsid w:val="007B4F32"/>
    <w:rsid w:val="0089652C"/>
    <w:rsid w:val="008C0CCF"/>
    <w:rsid w:val="00905142"/>
    <w:rsid w:val="00967439"/>
    <w:rsid w:val="00976441"/>
    <w:rsid w:val="00A001F1"/>
    <w:rsid w:val="00A264B8"/>
    <w:rsid w:val="00A3075C"/>
    <w:rsid w:val="00AA5C54"/>
    <w:rsid w:val="00AB37AE"/>
    <w:rsid w:val="00AD41DE"/>
    <w:rsid w:val="00BF66CB"/>
    <w:rsid w:val="00C50D08"/>
    <w:rsid w:val="00C95BEA"/>
    <w:rsid w:val="00CB304F"/>
    <w:rsid w:val="00D547C3"/>
    <w:rsid w:val="00D81232"/>
    <w:rsid w:val="00DA22B7"/>
    <w:rsid w:val="00DC078E"/>
    <w:rsid w:val="00DE57E1"/>
    <w:rsid w:val="00DF7AE8"/>
    <w:rsid w:val="00E101AB"/>
    <w:rsid w:val="00E17420"/>
    <w:rsid w:val="00E3628A"/>
    <w:rsid w:val="00E643EC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285B"/>
  <w15:docId w15:val="{9AEE5E5F-5444-452A-A152-CBD966F6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59" w:lineRule="auto"/>
      <w:ind w:left="31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0273"/>
    <w:pPr>
      <w:ind w:left="31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3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18AF-EF82-411A-9283-E8936440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MGOPS Witkowo</cp:lastModifiedBy>
  <cp:revision>7</cp:revision>
  <cp:lastPrinted>2023-11-22T06:30:00Z</cp:lastPrinted>
  <dcterms:created xsi:type="dcterms:W3CDTF">2023-11-22T13:40:00Z</dcterms:created>
  <dcterms:modified xsi:type="dcterms:W3CDTF">2023-12-04T06:54:00Z</dcterms:modified>
</cp:coreProperties>
</file>